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D27" w14:textId="58356EFF" w:rsidR="002F2F8E" w:rsidRDefault="00EF0FE7" w:rsidP="002F2F8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2F2F8E">
        <w:rPr>
          <w:rFonts w:ascii="Calibri" w:eastAsia="Calibri" w:hAnsi="Calibri" w:cs="Calibri"/>
          <w:b/>
          <w:sz w:val="32"/>
          <w:szCs w:val="32"/>
        </w:rPr>
        <w:t>Figure Drawing:</w:t>
      </w:r>
      <w:r w:rsidRPr="002F2F8E">
        <w:rPr>
          <w:rFonts w:ascii="Calibri" w:eastAsia="Calibri" w:hAnsi="Calibri" w:cs="Calibri"/>
          <w:b/>
          <w:sz w:val="32"/>
          <w:szCs w:val="32"/>
        </w:rPr>
        <w:t xml:space="preserve"> An Exploration of the Human Form </w:t>
      </w:r>
      <w:r w:rsidR="002F2F8E">
        <w:rPr>
          <w:rFonts w:ascii="Calibri" w:eastAsia="Calibri" w:hAnsi="Calibri" w:cs="Calibri"/>
          <w:b/>
          <w:sz w:val="32"/>
          <w:szCs w:val="32"/>
        </w:rPr>
        <w:t>u</w:t>
      </w:r>
      <w:r w:rsidRPr="002F2F8E">
        <w:rPr>
          <w:rFonts w:ascii="Calibri" w:eastAsia="Calibri" w:hAnsi="Calibri" w:cs="Calibri"/>
          <w:b/>
          <w:sz w:val="32"/>
          <w:szCs w:val="32"/>
        </w:rPr>
        <w:t>sing</w:t>
      </w:r>
    </w:p>
    <w:p w14:paraId="41F85198" w14:textId="4BCE3612" w:rsidR="008D65BB" w:rsidRPr="002F2F8E" w:rsidRDefault="00EF0FE7" w:rsidP="002F2F8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2F2F8E">
        <w:rPr>
          <w:rFonts w:ascii="Calibri" w:eastAsia="Calibri" w:hAnsi="Calibri" w:cs="Calibri"/>
          <w:b/>
          <w:sz w:val="32"/>
          <w:szCs w:val="32"/>
        </w:rPr>
        <w:t xml:space="preserve"> Mixed Drawing Media</w:t>
      </w:r>
    </w:p>
    <w:p w14:paraId="00D66A98" w14:textId="77777777" w:rsidR="002F2F8E" w:rsidRPr="002F2F8E" w:rsidRDefault="002F2F8E" w:rsidP="002F2F8E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EE1DF0D" w14:textId="0B3DCF75" w:rsidR="008D65BB" w:rsidRPr="002F2F8E" w:rsidRDefault="002F2F8E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2F2F8E">
        <w:rPr>
          <w:rFonts w:ascii="Calibri" w:eastAsia="Calibri" w:hAnsi="Calibri" w:cs="Calibri"/>
          <w:b/>
          <w:sz w:val="28"/>
          <w:szCs w:val="28"/>
          <w:u w:val="single"/>
        </w:rPr>
        <w:t>Supply list</w:t>
      </w:r>
    </w:p>
    <w:p w14:paraId="6A36E2E4" w14:textId="660FD2C7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A variety of drawing </w:t>
      </w:r>
      <w:r w:rsidR="002F2F8E" w:rsidRPr="002F2F8E">
        <w:rPr>
          <w:rFonts w:ascii="Calibri" w:eastAsia="Calibri" w:hAnsi="Calibri" w:cs="Calibri"/>
        </w:rPr>
        <w:t>graphite</w:t>
      </w:r>
      <w:r w:rsidRPr="002F2F8E">
        <w:rPr>
          <w:rFonts w:ascii="Calibri" w:eastAsia="Calibri" w:hAnsi="Calibri" w:cs="Calibri"/>
        </w:rPr>
        <w:t xml:space="preserve"> pencils </w:t>
      </w:r>
      <w:r w:rsidR="002F2F8E" w:rsidRPr="002F2F8E">
        <w:rPr>
          <w:rFonts w:ascii="Calibri" w:eastAsia="Calibri" w:hAnsi="Calibri" w:cs="Calibri"/>
        </w:rPr>
        <w:t>ranging</w:t>
      </w:r>
      <w:r w:rsidRPr="002F2F8E">
        <w:rPr>
          <w:rFonts w:ascii="Calibri" w:eastAsia="Calibri" w:hAnsi="Calibri" w:cs="Calibri"/>
        </w:rPr>
        <w:t xml:space="preserve"> from hard to </w:t>
      </w:r>
      <w:proofErr w:type="gramStart"/>
      <w:r w:rsidRPr="002F2F8E">
        <w:rPr>
          <w:rFonts w:ascii="Calibri" w:eastAsia="Calibri" w:hAnsi="Calibri" w:cs="Calibri"/>
        </w:rPr>
        <w:t>soft</w:t>
      </w:r>
      <w:proofErr w:type="gramEnd"/>
    </w:p>
    <w:p w14:paraId="56AB37B1" w14:textId="71D57290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3-4 </w:t>
      </w:r>
      <w:r w:rsidRPr="002F2F8E">
        <w:rPr>
          <w:rFonts w:ascii="Calibri" w:eastAsia="Calibri" w:hAnsi="Calibri" w:cs="Calibri"/>
        </w:rPr>
        <w:t xml:space="preserve">sticks or more </w:t>
      </w:r>
      <w:r w:rsidRPr="002F2F8E">
        <w:rPr>
          <w:rFonts w:ascii="Calibri" w:eastAsia="Calibri" w:hAnsi="Calibri" w:cs="Calibri"/>
        </w:rPr>
        <w:t>of vine charcoal</w:t>
      </w:r>
    </w:p>
    <w:p w14:paraId="01846C9A" w14:textId="751DD76B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1 small pot of </w:t>
      </w:r>
      <w:r w:rsidR="002F2F8E" w:rsidRPr="002F2F8E">
        <w:rPr>
          <w:rFonts w:ascii="Calibri" w:eastAsia="Calibri" w:hAnsi="Calibri" w:cs="Calibri"/>
        </w:rPr>
        <w:t>W</w:t>
      </w:r>
      <w:r w:rsidRPr="002F2F8E">
        <w:rPr>
          <w:rFonts w:ascii="Calibri" w:eastAsia="Calibri" w:hAnsi="Calibri" w:cs="Calibri"/>
        </w:rPr>
        <w:t>insor</w:t>
      </w:r>
      <w:r w:rsidR="002F2F8E" w:rsidRPr="002F2F8E">
        <w:rPr>
          <w:rFonts w:ascii="Calibri" w:eastAsia="Calibri" w:hAnsi="Calibri" w:cs="Calibri"/>
        </w:rPr>
        <w:t xml:space="preserve"> &amp; N</w:t>
      </w:r>
      <w:r w:rsidRPr="002F2F8E">
        <w:rPr>
          <w:rFonts w:ascii="Calibri" w:eastAsia="Calibri" w:hAnsi="Calibri" w:cs="Calibri"/>
        </w:rPr>
        <w:t xml:space="preserve">ewton or other </w:t>
      </w:r>
      <w:r w:rsidR="002F2F8E" w:rsidRPr="002F2F8E">
        <w:rPr>
          <w:rFonts w:ascii="Calibri" w:eastAsia="Calibri" w:hAnsi="Calibri" w:cs="Calibri"/>
        </w:rPr>
        <w:t>comparable</w:t>
      </w:r>
      <w:r w:rsidRPr="002F2F8E">
        <w:rPr>
          <w:rFonts w:ascii="Calibri" w:eastAsia="Calibri" w:hAnsi="Calibri" w:cs="Calibri"/>
        </w:rPr>
        <w:t xml:space="preserve"> drawing ink </w:t>
      </w:r>
      <w:r w:rsidRPr="002F2F8E">
        <w:rPr>
          <w:rFonts w:ascii="Calibri" w:eastAsia="Calibri" w:hAnsi="Calibri" w:cs="Calibri"/>
        </w:rPr>
        <w:t>(black or brown)</w:t>
      </w:r>
    </w:p>
    <w:p w14:paraId="5047079E" w14:textId="325EACF4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>1 or 2 cheap water</w:t>
      </w:r>
      <w:r w:rsidRPr="002F2F8E">
        <w:rPr>
          <w:rFonts w:ascii="Calibri" w:eastAsia="Calibri" w:hAnsi="Calibri" w:cs="Calibri"/>
        </w:rPr>
        <w:t xml:space="preserve">color brushes </w:t>
      </w:r>
    </w:p>
    <w:p w14:paraId="4FFC10AA" w14:textId="70696013" w:rsidR="008D65BB" w:rsidRPr="002F2F8E" w:rsidRDefault="002F2F8E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F0FE7" w:rsidRPr="002F2F8E">
        <w:rPr>
          <w:rFonts w:ascii="Calibri" w:eastAsia="Calibri" w:hAnsi="Calibri" w:cs="Calibri"/>
        </w:rPr>
        <w:t>lastic cup for water to clan brushes</w:t>
      </w:r>
    </w:p>
    <w:p w14:paraId="14182E04" w14:textId="2B40D91A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A medium size (11x15") pad of </w:t>
      </w:r>
      <w:r w:rsidRPr="002F2F8E">
        <w:rPr>
          <w:rFonts w:ascii="Calibri" w:eastAsia="Calibri" w:hAnsi="Calibri" w:cs="Calibri"/>
        </w:rPr>
        <w:t xml:space="preserve">COLD PRESS </w:t>
      </w:r>
      <w:r w:rsidR="002F2F8E" w:rsidRPr="002F2F8E">
        <w:rPr>
          <w:rFonts w:ascii="Calibri" w:eastAsia="Calibri" w:hAnsi="Calibri" w:cs="Calibri"/>
        </w:rPr>
        <w:t>watercolor</w:t>
      </w:r>
      <w:r w:rsidRPr="002F2F8E">
        <w:rPr>
          <w:rFonts w:ascii="Calibri" w:eastAsia="Calibri" w:hAnsi="Calibri" w:cs="Calibri"/>
        </w:rPr>
        <w:t xml:space="preserve"> paper</w:t>
      </w:r>
    </w:p>
    <w:p w14:paraId="7EAA0446" w14:textId="573DEEB4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>A medium sized or large size pad of news</w:t>
      </w:r>
      <w:r w:rsidRPr="002F2F8E">
        <w:rPr>
          <w:rFonts w:ascii="Calibri" w:eastAsia="Calibri" w:hAnsi="Calibri" w:cs="Calibri"/>
        </w:rPr>
        <w:t xml:space="preserve">print paper (I prefer large for </w:t>
      </w:r>
      <w:r w:rsidR="002F2F8E" w:rsidRPr="002F2F8E">
        <w:rPr>
          <w:rFonts w:ascii="Calibri" w:eastAsia="Calibri" w:hAnsi="Calibri" w:cs="Calibri"/>
        </w:rPr>
        <w:t>gestures</w:t>
      </w:r>
      <w:r w:rsidRPr="002F2F8E">
        <w:rPr>
          <w:rFonts w:ascii="Calibri" w:eastAsia="Calibri" w:hAnsi="Calibri" w:cs="Calibri"/>
        </w:rPr>
        <w:t>)</w:t>
      </w:r>
    </w:p>
    <w:p w14:paraId="5B72F3CE" w14:textId="37BF5B89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A </w:t>
      </w:r>
      <w:r w:rsidR="002F2F8E" w:rsidRPr="002F2F8E">
        <w:rPr>
          <w:rFonts w:ascii="Calibri" w:eastAsia="Calibri" w:hAnsi="Calibri" w:cs="Calibri"/>
        </w:rPr>
        <w:t>few (</w:t>
      </w:r>
      <w:r w:rsidRPr="002F2F8E">
        <w:rPr>
          <w:rFonts w:ascii="Calibri" w:eastAsia="Calibri" w:hAnsi="Calibri" w:cs="Calibri"/>
        </w:rPr>
        <w:t>variety</w:t>
      </w:r>
      <w:r w:rsidR="002F2F8E" w:rsidRPr="002F2F8E">
        <w:rPr>
          <w:rFonts w:ascii="Calibri" w:eastAsia="Calibri" w:hAnsi="Calibri" w:cs="Calibri"/>
        </w:rPr>
        <w:t>)</w:t>
      </w:r>
      <w:r w:rsidRPr="002F2F8E">
        <w:rPr>
          <w:rFonts w:ascii="Calibri" w:eastAsia="Calibri" w:hAnsi="Calibri" w:cs="Calibri"/>
        </w:rPr>
        <w:t xml:space="preserve"> of eraser</w:t>
      </w:r>
      <w:r w:rsidRPr="002F2F8E">
        <w:rPr>
          <w:rFonts w:ascii="Calibri" w:eastAsia="Calibri" w:hAnsi="Calibri" w:cs="Calibri"/>
        </w:rPr>
        <w:t>s (</w:t>
      </w:r>
      <w:r w:rsidRPr="002F2F8E">
        <w:rPr>
          <w:rFonts w:ascii="Calibri" w:eastAsia="Calibri" w:hAnsi="Calibri" w:cs="Calibri"/>
        </w:rPr>
        <w:t>ex: plastic, gum, kneaded)</w:t>
      </w:r>
    </w:p>
    <w:p w14:paraId="640001C5" w14:textId="3F553530" w:rsidR="008D65BB" w:rsidRPr="002F2F8E" w:rsidRDefault="00EF0FE7" w:rsidP="002F2F8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Pencil sharpener or any other </w:t>
      </w:r>
      <w:r w:rsidR="002F2F8E" w:rsidRPr="002F2F8E">
        <w:rPr>
          <w:rFonts w:ascii="Calibri" w:eastAsia="Calibri" w:hAnsi="Calibri" w:cs="Calibri"/>
        </w:rPr>
        <w:t>sharpening</w:t>
      </w:r>
      <w:r w:rsidRPr="002F2F8E">
        <w:rPr>
          <w:rFonts w:ascii="Calibri" w:eastAsia="Calibri" w:hAnsi="Calibri" w:cs="Calibri"/>
        </w:rPr>
        <w:t xml:space="preserve"> utensil</w:t>
      </w:r>
    </w:p>
    <w:p w14:paraId="6F50DDE5" w14:textId="4D373C82" w:rsidR="008D65BB" w:rsidRPr="002F2F8E" w:rsidRDefault="002F2F8E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2F2F8E">
        <w:rPr>
          <w:rFonts w:ascii="Calibri" w:eastAsia="Calibri" w:hAnsi="Calibri" w:cs="Calibri"/>
          <w:b/>
          <w:sz w:val="28"/>
          <w:szCs w:val="28"/>
          <w:u w:val="single"/>
        </w:rPr>
        <w:t>Optional</w:t>
      </w:r>
      <w:r w:rsidR="00EF0FE7" w:rsidRPr="002F2F8E">
        <w:rPr>
          <w:rFonts w:ascii="Calibri" w:eastAsia="Calibri" w:hAnsi="Calibri" w:cs="Calibri"/>
          <w:b/>
          <w:sz w:val="28"/>
          <w:szCs w:val="28"/>
          <w:u w:val="single"/>
        </w:rPr>
        <w:t xml:space="preserve"> supplies</w:t>
      </w:r>
      <w:r w:rsidR="00EF0FE7" w:rsidRPr="002F2F8E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14:paraId="0C5D99A6" w14:textId="773802E7" w:rsidR="008D65BB" w:rsidRPr="002F2F8E" w:rsidRDefault="002F2F8E" w:rsidP="002F2F8E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EF0FE7" w:rsidRPr="002F2F8E">
        <w:rPr>
          <w:rFonts w:ascii="Calibri" w:eastAsia="Calibri" w:hAnsi="Calibri" w:cs="Calibri"/>
        </w:rPr>
        <w:t xml:space="preserve">asking tape </w:t>
      </w:r>
    </w:p>
    <w:p w14:paraId="7DDC27BA" w14:textId="7D262786" w:rsidR="008D65BB" w:rsidRPr="002F2F8E" w:rsidRDefault="002F2F8E" w:rsidP="002F2F8E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F0FE7" w:rsidRPr="002F2F8E">
        <w:rPr>
          <w:rFonts w:ascii="Calibri" w:eastAsia="Calibri" w:hAnsi="Calibri" w:cs="Calibri"/>
        </w:rPr>
        <w:t xml:space="preserve">aper towels </w:t>
      </w:r>
    </w:p>
    <w:p w14:paraId="01ED1425" w14:textId="7133BAE7" w:rsidR="008D65BB" w:rsidRPr="002F2F8E" w:rsidRDefault="00EF0FE7" w:rsidP="002F2F8E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 xml:space="preserve">2 sticks or more of compressed charcoal </w:t>
      </w:r>
    </w:p>
    <w:p w14:paraId="7F2A6F6F" w14:textId="24990064" w:rsidR="008D65BB" w:rsidRPr="002F2F8E" w:rsidRDefault="00EF0FE7" w:rsidP="002F2F8E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F2F8E">
        <w:rPr>
          <w:rFonts w:ascii="Calibri" w:eastAsia="Calibri" w:hAnsi="Calibri" w:cs="Calibri"/>
        </w:rPr>
        <w:t>Water</w:t>
      </w:r>
      <w:r w:rsidRPr="002F2F8E">
        <w:rPr>
          <w:rFonts w:ascii="Calibri" w:eastAsia="Calibri" w:hAnsi="Calibri" w:cs="Calibri"/>
        </w:rPr>
        <w:t xml:space="preserve">color paint </w:t>
      </w:r>
    </w:p>
    <w:p w14:paraId="1A01E4AC" w14:textId="77777777" w:rsidR="008D65BB" w:rsidRDefault="008D65BB">
      <w:pPr>
        <w:spacing w:after="200" w:line="276" w:lineRule="auto"/>
        <w:rPr>
          <w:rFonts w:ascii="Calibri" w:eastAsia="Calibri" w:hAnsi="Calibri" w:cs="Calibri"/>
        </w:rPr>
      </w:pPr>
    </w:p>
    <w:sectPr w:rsidR="008D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570"/>
    <w:multiLevelType w:val="hybridMultilevel"/>
    <w:tmpl w:val="5D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432D"/>
    <w:multiLevelType w:val="hybridMultilevel"/>
    <w:tmpl w:val="BA66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BB"/>
    <w:rsid w:val="00082756"/>
    <w:rsid w:val="002F2F8E"/>
    <w:rsid w:val="008D65BB"/>
    <w:rsid w:val="00E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45A4"/>
  <w15:docId w15:val="{E4123ED0-C510-4DA7-975B-6BCD459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Yates</dc:creator>
  <cp:lastModifiedBy>Cathleen Yates</cp:lastModifiedBy>
  <cp:revision>2</cp:revision>
  <dcterms:created xsi:type="dcterms:W3CDTF">2021-06-22T15:23:00Z</dcterms:created>
  <dcterms:modified xsi:type="dcterms:W3CDTF">2021-06-22T15:23:00Z</dcterms:modified>
</cp:coreProperties>
</file>